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B630F" w:rsidP="00A26905" w14:paraId="5D389E8D" w14:textId="77777777">
      <w:pPr>
        <w:spacing w:line="360" w:lineRule="auto"/>
        <w:jc w:val="center"/>
        <w:rPr>
          <w:rFonts w:ascii="Times New Roman" w:hAnsi="Times New Roman" w:cs="Times New Roman"/>
        </w:rPr>
      </w:pPr>
    </w:p>
    <w:p w:rsidR="003B630F" w:rsidP="00A26905" w14:paraId="61D1D3D6" w14:textId="77777777">
      <w:pPr>
        <w:spacing w:line="360" w:lineRule="auto"/>
        <w:jc w:val="center"/>
        <w:rPr>
          <w:rFonts w:ascii="Times New Roman" w:hAnsi="Times New Roman" w:cs="Times New Roman"/>
        </w:rPr>
      </w:pPr>
    </w:p>
    <w:p w:rsidR="003B630F" w:rsidP="00A26905" w14:paraId="4B7431ED" w14:textId="77777777">
      <w:pPr>
        <w:spacing w:line="360" w:lineRule="auto"/>
        <w:jc w:val="center"/>
        <w:rPr>
          <w:rFonts w:ascii="Times New Roman" w:hAnsi="Times New Roman" w:cs="Times New Roman"/>
        </w:rPr>
      </w:pPr>
    </w:p>
    <w:p w:rsidR="003B630F" w:rsidP="00A26905" w14:paraId="3FF7DF5A" w14:textId="77777777">
      <w:pPr>
        <w:spacing w:line="360" w:lineRule="auto"/>
        <w:jc w:val="center"/>
        <w:rPr>
          <w:rFonts w:ascii="Times New Roman" w:hAnsi="Times New Roman" w:cs="Times New Roman"/>
        </w:rPr>
      </w:pPr>
    </w:p>
    <w:p w:rsidR="003B630F" w:rsidP="00A26905" w14:paraId="736D7455" w14:textId="77777777">
      <w:pPr>
        <w:spacing w:line="360" w:lineRule="auto"/>
        <w:jc w:val="center"/>
        <w:rPr>
          <w:rFonts w:ascii="Times New Roman" w:hAnsi="Times New Roman" w:cs="Times New Roman"/>
        </w:rPr>
      </w:pPr>
    </w:p>
    <w:p w:rsidR="003B630F" w:rsidP="00A26905" w14:paraId="3DF537DE" w14:textId="77777777">
      <w:pPr>
        <w:spacing w:line="360" w:lineRule="auto"/>
        <w:jc w:val="center"/>
        <w:rPr>
          <w:rFonts w:ascii="Times New Roman" w:hAnsi="Times New Roman" w:cs="Times New Roman"/>
        </w:rPr>
      </w:pPr>
    </w:p>
    <w:p w:rsidR="00A121FD" w:rsidRPr="0084466E" w:rsidP="00A26905" w14:paraId="00ECC9A9" w14:textId="5FC5FF83">
      <w:pPr>
        <w:spacing w:line="360" w:lineRule="auto"/>
        <w:jc w:val="center"/>
        <w:rPr>
          <w:rFonts w:ascii="Times New Roman" w:hAnsi="Times New Roman" w:cs="Times New Roman"/>
          <w:b/>
        </w:rPr>
      </w:pPr>
      <w:r w:rsidRPr="0084466E">
        <w:rPr>
          <w:rFonts w:ascii="Times New Roman" w:hAnsi="Times New Roman" w:cs="Times New Roman"/>
          <w:b/>
        </w:rPr>
        <w:t xml:space="preserve">Virtual Teams </w:t>
      </w:r>
      <w:r w:rsidRPr="0084466E" w:rsidR="0084466E">
        <w:rPr>
          <w:rFonts w:ascii="Times New Roman" w:hAnsi="Times New Roman" w:cs="Times New Roman"/>
          <w:b/>
        </w:rPr>
        <w:t>in</w:t>
      </w:r>
      <w:r w:rsidRPr="0084466E">
        <w:rPr>
          <w:rFonts w:ascii="Times New Roman" w:hAnsi="Times New Roman" w:cs="Times New Roman"/>
          <w:b/>
        </w:rPr>
        <w:t xml:space="preserve"> Action</w:t>
      </w:r>
    </w:p>
    <w:p w:rsidR="003B630F" w:rsidRPr="00550FCD" w:rsidP="00A26905" w14:paraId="6667E22C" w14:textId="77777777">
      <w:pPr>
        <w:spacing w:line="360" w:lineRule="auto"/>
        <w:jc w:val="center"/>
        <w:rPr>
          <w:rFonts w:ascii="Times New Roman" w:hAnsi="Times New Roman" w:cs="Times New Roman"/>
        </w:rPr>
      </w:pPr>
    </w:p>
    <w:p w:rsidR="00A121FD" w:rsidP="00A26905" w14:paraId="34C65D22" w14:textId="401A1346">
      <w:pPr>
        <w:spacing w:line="360" w:lineRule="auto"/>
        <w:jc w:val="center"/>
        <w:rPr>
          <w:rFonts w:ascii="Times New Roman" w:hAnsi="Times New Roman" w:cs="Times New Roman"/>
        </w:rPr>
      </w:pPr>
      <w:r>
        <w:rPr>
          <w:rFonts w:ascii="Times New Roman" w:hAnsi="Times New Roman" w:cs="Times New Roman"/>
        </w:rPr>
        <w:t>Name</w:t>
      </w:r>
    </w:p>
    <w:p w:rsidR="00A121FD" w:rsidP="00A26905" w14:paraId="75690158" w14:textId="2C853A65">
      <w:pPr>
        <w:spacing w:line="360" w:lineRule="auto"/>
        <w:jc w:val="center"/>
        <w:rPr>
          <w:rFonts w:ascii="Times New Roman" w:hAnsi="Times New Roman" w:cs="Times New Roman"/>
        </w:rPr>
      </w:pPr>
      <w:r>
        <w:rPr>
          <w:rFonts w:ascii="Times New Roman" w:hAnsi="Times New Roman" w:cs="Times New Roman"/>
        </w:rPr>
        <w:t>Institution</w:t>
      </w:r>
    </w:p>
    <w:p w:rsidR="00A121FD" w:rsidP="00A26905" w14:paraId="32969739" w14:textId="106AF7F0">
      <w:pPr>
        <w:spacing w:line="360" w:lineRule="auto"/>
        <w:jc w:val="center"/>
        <w:rPr>
          <w:rFonts w:ascii="Times New Roman" w:hAnsi="Times New Roman" w:cs="Times New Roman"/>
        </w:rPr>
      </w:pPr>
      <w:r>
        <w:rPr>
          <w:rFonts w:ascii="Times New Roman" w:hAnsi="Times New Roman" w:cs="Times New Roman"/>
        </w:rPr>
        <w:t>Course</w:t>
      </w:r>
    </w:p>
    <w:p w:rsidR="00A121FD" w:rsidP="00A26905" w14:paraId="1741641A" w14:textId="60F9407B">
      <w:pPr>
        <w:spacing w:line="360" w:lineRule="auto"/>
        <w:jc w:val="center"/>
        <w:rPr>
          <w:rFonts w:ascii="Times New Roman" w:hAnsi="Times New Roman" w:cs="Times New Roman"/>
        </w:rPr>
      </w:pPr>
      <w:r>
        <w:rPr>
          <w:rFonts w:ascii="Times New Roman" w:hAnsi="Times New Roman" w:cs="Times New Roman"/>
        </w:rPr>
        <w:t>Instructor</w:t>
      </w:r>
    </w:p>
    <w:p w:rsidR="00A121FD" w:rsidP="00A26905" w14:paraId="08EF93DE" w14:textId="6A2991A6">
      <w:pPr>
        <w:spacing w:line="360" w:lineRule="auto"/>
        <w:jc w:val="center"/>
        <w:rPr>
          <w:rFonts w:ascii="Times New Roman" w:hAnsi="Times New Roman" w:cs="Times New Roman"/>
        </w:rPr>
      </w:pPr>
      <w:r>
        <w:rPr>
          <w:rFonts w:ascii="Times New Roman" w:hAnsi="Times New Roman" w:cs="Times New Roman"/>
        </w:rPr>
        <w:t>Date</w:t>
      </w:r>
    </w:p>
    <w:p w:rsidR="00A121FD" w:rsidP="00A26905" w14:paraId="5D7794CB" w14:textId="77777777">
      <w:pPr>
        <w:spacing w:line="360" w:lineRule="auto"/>
        <w:rPr>
          <w:rFonts w:ascii="Times New Roman" w:hAnsi="Times New Roman" w:cs="Times New Roman"/>
        </w:rPr>
      </w:pPr>
    </w:p>
    <w:p w:rsidR="00A121FD" w:rsidP="00A26905" w14:paraId="00348F28" w14:textId="77777777">
      <w:pPr>
        <w:spacing w:line="360" w:lineRule="auto"/>
        <w:rPr>
          <w:rFonts w:ascii="Times New Roman" w:hAnsi="Times New Roman" w:cs="Times New Roman"/>
        </w:rPr>
      </w:pPr>
    </w:p>
    <w:p w:rsidR="00A121FD" w:rsidP="00A26905" w14:paraId="5D9700DB" w14:textId="77777777">
      <w:pPr>
        <w:spacing w:line="360" w:lineRule="auto"/>
        <w:rPr>
          <w:rFonts w:ascii="Times New Roman" w:hAnsi="Times New Roman" w:cs="Times New Roman"/>
        </w:rPr>
      </w:pPr>
    </w:p>
    <w:p w:rsidR="00A121FD" w:rsidP="00A26905" w14:paraId="3DA0804E" w14:textId="3A5CA8D2">
      <w:pPr>
        <w:spacing w:line="360" w:lineRule="auto"/>
        <w:rPr>
          <w:rFonts w:ascii="Times New Roman" w:hAnsi="Times New Roman" w:cs="Times New Roman"/>
        </w:rPr>
      </w:pPr>
    </w:p>
    <w:p w:rsidR="003B630F" w:rsidP="00A26905" w14:paraId="0FC55D47" w14:textId="2198303B">
      <w:pPr>
        <w:spacing w:line="360" w:lineRule="auto"/>
        <w:rPr>
          <w:rFonts w:ascii="Times New Roman" w:hAnsi="Times New Roman" w:cs="Times New Roman"/>
        </w:rPr>
      </w:pPr>
    </w:p>
    <w:p w:rsidR="003B630F" w:rsidP="00A26905" w14:paraId="667F0D31" w14:textId="3329EEC3">
      <w:pPr>
        <w:spacing w:line="360" w:lineRule="auto"/>
        <w:rPr>
          <w:rFonts w:ascii="Times New Roman" w:hAnsi="Times New Roman" w:cs="Times New Roman"/>
        </w:rPr>
      </w:pPr>
    </w:p>
    <w:p w:rsidR="003B630F" w:rsidP="00A26905" w14:paraId="6AB98022" w14:textId="69759BA0">
      <w:pPr>
        <w:spacing w:line="360" w:lineRule="auto"/>
        <w:rPr>
          <w:rFonts w:ascii="Times New Roman" w:hAnsi="Times New Roman" w:cs="Times New Roman"/>
        </w:rPr>
      </w:pPr>
    </w:p>
    <w:p w:rsidR="003B630F" w:rsidP="00A26905" w14:paraId="5FE02BF4" w14:textId="77777777">
      <w:pPr>
        <w:spacing w:line="360" w:lineRule="auto"/>
        <w:rPr>
          <w:rFonts w:ascii="Times New Roman" w:hAnsi="Times New Roman" w:cs="Times New Roman"/>
        </w:rPr>
      </w:pPr>
    </w:p>
    <w:p w:rsidR="00A121FD" w:rsidP="00A26905" w14:paraId="7AAD5E9E" w14:textId="77777777">
      <w:pPr>
        <w:spacing w:line="360" w:lineRule="auto"/>
        <w:rPr>
          <w:rFonts w:ascii="Times New Roman" w:hAnsi="Times New Roman" w:cs="Times New Roman"/>
        </w:rPr>
      </w:pPr>
    </w:p>
    <w:p w:rsidR="00A121FD" w:rsidP="00A26905" w14:paraId="5AF194F8" w14:textId="77777777">
      <w:pPr>
        <w:spacing w:line="360" w:lineRule="auto"/>
        <w:rPr>
          <w:rFonts w:ascii="Times New Roman" w:hAnsi="Times New Roman" w:cs="Times New Roman"/>
        </w:rPr>
      </w:pPr>
    </w:p>
    <w:p w:rsidR="00C21439" w14:paraId="7DA422B1" w14:textId="77777777">
      <w:pPr>
        <w:spacing w:line="480" w:lineRule="auto"/>
        <w:ind w:firstLine="720"/>
        <w:rPr>
          <w:rFonts w:ascii="Times New Roman" w:hAnsi="Times New Roman" w:cs="Times New Roman"/>
          <w:b/>
        </w:rPr>
      </w:pPr>
      <w:r>
        <w:rPr>
          <w:rFonts w:ascii="Times New Roman" w:hAnsi="Times New Roman" w:cs="Times New Roman"/>
          <w:b/>
        </w:rPr>
        <w:br w:type="page"/>
      </w:r>
    </w:p>
    <w:p w:rsidR="00550FCD" w:rsidP="00A26905" w14:paraId="79367AC3" w14:textId="057292DF">
      <w:pPr>
        <w:spacing w:line="360" w:lineRule="auto"/>
        <w:jc w:val="center"/>
        <w:rPr>
          <w:rFonts w:ascii="Times New Roman" w:hAnsi="Times New Roman" w:cs="Times New Roman"/>
          <w:b/>
        </w:rPr>
      </w:pPr>
      <w:r w:rsidRPr="00052402">
        <w:rPr>
          <w:rFonts w:ascii="Times New Roman" w:hAnsi="Times New Roman" w:cs="Times New Roman"/>
          <w:b/>
        </w:rPr>
        <w:t xml:space="preserve">Virtual Teams </w:t>
      </w:r>
      <w:r w:rsidRPr="00052402" w:rsidR="00052402">
        <w:rPr>
          <w:rFonts w:ascii="Times New Roman" w:hAnsi="Times New Roman" w:cs="Times New Roman"/>
          <w:b/>
        </w:rPr>
        <w:t>in</w:t>
      </w:r>
      <w:r w:rsidRPr="00052402">
        <w:rPr>
          <w:rFonts w:ascii="Times New Roman" w:hAnsi="Times New Roman" w:cs="Times New Roman"/>
          <w:b/>
        </w:rPr>
        <w:t xml:space="preserve"> Action</w:t>
      </w:r>
    </w:p>
    <w:p w:rsidR="006E7161" w:rsidRPr="004D4F2E" w:rsidP="00A27CB4" w14:paraId="118DD0C7" w14:textId="32941926">
      <w:pPr>
        <w:spacing w:line="360" w:lineRule="auto"/>
        <w:ind w:firstLine="720"/>
        <w:rPr>
          <w:rFonts w:ascii="Times New Roman" w:hAnsi="Times New Roman" w:cs="Times New Roman"/>
        </w:rPr>
      </w:pPr>
      <w:r w:rsidRPr="00772FE7">
        <w:rPr>
          <w:rFonts w:ascii="Times New Roman" w:hAnsi="Times New Roman" w:cs="Times New Roman"/>
        </w:rPr>
        <w:t xml:space="preserve">Lockheed Martin </w:t>
      </w:r>
      <w:r>
        <w:rPr>
          <w:rFonts w:ascii="Times New Roman" w:hAnsi="Times New Roman" w:cs="Times New Roman"/>
        </w:rPr>
        <w:t xml:space="preserve">is an </w:t>
      </w:r>
      <w:r w:rsidRPr="00772FE7">
        <w:rPr>
          <w:rFonts w:ascii="Times New Roman" w:hAnsi="Times New Roman" w:cs="Times New Roman"/>
        </w:rPr>
        <w:t>Aeronautics</w:t>
      </w:r>
      <w:r>
        <w:rPr>
          <w:rFonts w:ascii="Times New Roman" w:hAnsi="Times New Roman" w:cs="Times New Roman"/>
        </w:rPr>
        <w:t xml:space="preserve"> company located </w:t>
      </w:r>
      <w:r w:rsidR="004B129A">
        <w:rPr>
          <w:rFonts w:ascii="Times New Roman" w:hAnsi="Times New Roman" w:cs="Times New Roman"/>
        </w:rPr>
        <w:t>in</w:t>
      </w:r>
      <w:r>
        <w:rPr>
          <w:rFonts w:ascii="Times New Roman" w:hAnsi="Times New Roman" w:cs="Times New Roman"/>
        </w:rPr>
        <w:t xml:space="preserve"> Fort Worth</w:t>
      </w:r>
      <w:r w:rsidR="004B129A">
        <w:rPr>
          <w:rFonts w:ascii="Times New Roman" w:hAnsi="Times New Roman" w:cs="Times New Roman"/>
        </w:rPr>
        <w:t>,</w:t>
      </w:r>
      <w:bookmarkStart w:id="0" w:name="_GoBack"/>
      <w:bookmarkEnd w:id="0"/>
      <w:r>
        <w:rPr>
          <w:rFonts w:ascii="Times New Roman" w:hAnsi="Times New Roman" w:cs="Times New Roman"/>
        </w:rPr>
        <w:t xml:space="preserve"> Texas. The company received a request from the Department of Defense of the United States to design besides create an F-35 fighter jet. </w:t>
      </w:r>
      <w:r w:rsidR="0091078F">
        <w:rPr>
          <w:rFonts w:ascii="Times New Roman" w:hAnsi="Times New Roman" w:cs="Times New Roman"/>
        </w:rPr>
        <w:t xml:space="preserve">This project will see BAE systems alongside </w:t>
      </w:r>
      <w:r w:rsidRPr="00772FE7" w:rsidR="0091078F">
        <w:rPr>
          <w:rFonts w:ascii="Times New Roman" w:hAnsi="Times New Roman" w:cs="Times New Roman"/>
        </w:rPr>
        <w:t>Northrop Gunman</w:t>
      </w:r>
      <w:r w:rsidR="0091078F">
        <w:rPr>
          <w:rFonts w:ascii="Times New Roman" w:hAnsi="Times New Roman" w:cs="Times New Roman"/>
        </w:rPr>
        <w:t xml:space="preserve"> help Lockheed as partners.</w:t>
      </w:r>
      <w:r w:rsidR="00704F6C">
        <w:rPr>
          <w:rFonts w:ascii="Times New Roman" w:hAnsi="Times New Roman" w:cs="Times New Roman"/>
        </w:rPr>
        <w:t xml:space="preserve"> Similarly, the development costs of this program were due to various nation's contributions. The project was underscored by complex cooperation as well s teamwork of diverse people involved.</w:t>
      </w:r>
      <w:r w:rsidR="00897AB2">
        <w:rPr>
          <w:rFonts w:ascii="Times New Roman" w:hAnsi="Times New Roman" w:cs="Times New Roman"/>
        </w:rPr>
        <w:t xml:space="preserve"> For teams to communicate and collaborate </w:t>
      </w:r>
      <w:r w:rsidR="00FB0928">
        <w:rPr>
          <w:rFonts w:ascii="Times New Roman" w:hAnsi="Times New Roman" w:cs="Times New Roman"/>
        </w:rPr>
        <w:t>with other groups, it was necessary to set up a network.</w:t>
      </w:r>
      <w:r w:rsidR="007F545B">
        <w:rPr>
          <w:rFonts w:ascii="Times New Roman" w:hAnsi="Times New Roman" w:cs="Times New Roman"/>
        </w:rPr>
        <w:t xml:space="preserve"> Thus, all those who participated in the project were able to track progress, </w:t>
      </w:r>
      <w:r w:rsidR="00B61335">
        <w:rPr>
          <w:rFonts w:ascii="Times New Roman" w:hAnsi="Times New Roman" w:cs="Times New Roman"/>
        </w:rPr>
        <w:t>use "true virtual connection" to share documents, and communicate with other employees.</w:t>
      </w:r>
      <w:r w:rsidR="00EA3977">
        <w:rPr>
          <w:rFonts w:ascii="Times New Roman" w:hAnsi="Times New Roman" w:cs="Times New Roman"/>
        </w:rPr>
        <w:t xml:space="preserve"> Various teams were equally facilitated to work across wider space and profound lengths.</w:t>
      </w:r>
      <w:r w:rsidR="000D6252">
        <w:rPr>
          <w:rFonts w:ascii="Times New Roman" w:hAnsi="Times New Roman" w:cs="Times New Roman"/>
        </w:rPr>
        <w:t xml:space="preserve"> Moreover, the power of technology brought them together instead of separating them.</w:t>
      </w:r>
    </w:p>
    <w:p w:rsidR="00CC6268" w:rsidP="00A26905" w14:paraId="186B8E50" w14:textId="60EAAFFA">
      <w:pPr>
        <w:spacing w:line="360" w:lineRule="auto"/>
        <w:jc w:val="center"/>
        <w:rPr>
          <w:rFonts w:ascii="Times New Roman" w:hAnsi="Times New Roman" w:cs="Times New Roman"/>
          <w:b/>
        </w:rPr>
      </w:pPr>
      <w:r w:rsidRPr="00566B89">
        <w:rPr>
          <w:rFonts w:ascii="Times New Roman" w:hAnsi="Times New Roman" w:cs="Times New Roman"/>
          <w:b/>
        </w:rPr>
        <w:t xml:space="preserve">Question </w:t>
      </w:r>
      <w:r w:rsidR="0084466E">
        <w:rPr>
          <w:rFonts w:ascii="Times New Roman" w:hAnsi="Times New Roman" w:cs="Times New Roman"/>
          <w:b/>
        </w:rPr>
        <w:t>One</w:t>
      </w:r>
    </w:p>
    <w:p w:rsidR="00744340" w:rsidRPr="00A1458B" w:rsidP="00A26905" w14:paraId="5896BC79" w14:textId="09000154">
      <w:pPr>
        <w:spacing w:line="360" w:lineRule="auto"/>
        <w:ind w:firstLine="720"/>
        <w:rPr>
          <w:rFonts w:ascii="Times New Roman" w:hAnsi="Times New Roman" w:cs="Times New Roman"/>
        </w:rPr>
      </w:pPr>
      <w:r>
        <w:rPr>
          <w:rFonts w:ascii="Times New Roman" w:hAnsi="Times New Roman" w:cs="Times New Roman"/>
        </w:rPr>
        <w:t>Virtual teams are pertinent in a</w:t>
      </w:r>
      <w:r w:rsidR="00013A6A">
        <w:rPr>
          <w:rFonts w:ascii="Times New Roman" w:hAnsi="Times New Roman" w:cs="Times New Roman"/>
        </w:rPr>
        <w:t xml:space="preserve"> situation</w:t>
      </w:r>
      <w:r>
        <w:rPr>
          <w:rFonts w:ascii="Times New Roman" w:hAnsi="Times New Roman" w:cs="Times New Roman"/>
        </w:rPr>
        <w:t xml:space="preserve"> depicting the need to complete a given special project regarding efforts from diverse and </w:t>
      </w:r>
      <w:r w:rsidR="00EF52C2">
        <w:rPr>
          <w:rFonts w:ascii="Times New Roman" w:hAnsi="Times New Roman" w:cs="Times New Roman"/>
        </w:rPr>
        <w:t>dissimilar</w:t>
      </w:r>
      <w:r>
        <w:rPr>
          <w:rFonts w:ascii="Times New Roman" w:hAnsi="Times New Roman" w:cs="Times New Roman"/>
        </w:rPr>
        <w:t xml:space="preserve"> individuals who are not physically present within the same workplace but present in different geographical locations and points across the globe time.</w:t>
      </w:r>
      <w:r w:rsidR="004E04D2">
        <w:rPr>
          <w:rFonts w:ascii="Times New Roman" w:hAnsi="Times New Roman" w:cs="Times New Roman"/>
        </w:rPr>
        <w:t xml:space="preserve"> The use of virtual teams depicts a good instance that illustrates </w:t>
      </w:r>
      <w:r w:rsidR="00433889">
        <w:rPr>
          <w:rFonts w:ascii="Times New Roman" w:hAnsi="Times New Roman" w:cs="Times New Roman"/>
        </w:rPr>
        <w:t>the aspects of networking and teamwork.</w:t>
      </w:r>
      <w:r w:rsidR="00EA6F82">
        <w:rPr>
          <w:rFonts w:ascii="Times New Roman" w:hAnsi="Times New Roman" w:cs="Times New Roman"/>
        </w:rPr>
        <w:t xml:space="preserve"> Other people collaborate by working from more than forty thousand computer stations to get </w:t>
      </w:r>
      <w:r w:rsidR="0094576C">
        <w:rPr>
          <w:rFonts w:ascii="Times New Roman" w:hAnsi="Times New Roman" w:cs="Times New Roman"/>
        </w:rPr>
        <w:t xml:space="preserve">the </w:t>
      </w:r>
      <w:r w:rsidR="00EA6F82">
        <w:rPr>
          <w:rFonts w:ascii="Times New Roman" w:hAnsi="Times New Roman" w:cs="Times New Roman"/>
        </w:rPr>
        <w:t>first fighter plane airborne in the case above.</w:t>
      </w:r>
      <w:r w:rsidR="00E70BBE">
        <w:rPr>
          <w:rFonts w:ascii="Times New Roman" w:hAnsi="Times New Roman" w:cs="Times New Roman"/>
        </w:rPr>
        <w:t xml:space="preserve"> All the latter efforts should see the project completed in four </w:t>
      </w:r>
      <w:r w:rsidR="00DB32AD">
        <w:rPr>
          <w:rFonts w:ascii="Times New Roman" w:hAnsi="Times New Roman" w:cs="Times New Roman"/>
        </w:rPr>
        <w:t>years</w:t>
      </w:r>
      <w:r w:rsidR="00E70BBE">
        <w:rPr>
          <w:rFonts w:ascii="Times New Roman" w:hAnsi="Times New Roman" w:cs="Times New Roman"/>
        </w:rPr>
        <w:t>.</w:t>
      </w:r>
      <w:r w:rsidR="00A718CE">
        <w:rPr>
          <w:rFonts w:ascii="Times New Roman" w:hAnsi="Times New Roman" w:cs="Times New Roman"/>
        </w:rPr>
        <w:t xml:space="preserve"> Since this team of experts is not physically present</w:t>
      </w:r>
      <w:r w:rsidR="009756E4">
        <w:rPr>
          <w:rFonts w:ascii="Times New Roman" w:hAnsi="Times New Roman" w:cs="Times New Roman"/>
        </w:rPr>
        <w:t xml:space="preserve"> but </w:t>
      </w:r>
      <w:r w:rsidR="0094576C">
        <w:rPr>
          <w:rFonts w:ascii="Times New Roman" w:hAnsi="Times New Roman" w:cs="Times New Roman"/>
        </w:rPr>
        <w:t>is</w:t>
      </w:r>
      <w:r w:rsidR="009756E4">
        <w:rPr>
          <w:rFonts w:ascii="Times New Roman" w:hAnsi="Times New Roman" w:cs="Times New Roman"/>
        </w:rPr>
        <w:t xml:space="preserve"> situated </w:t>
      </w:r>
      <w:r w:rsidR="0094576C">
        <w:rPr>
          <w:rFonts w:ascii="Times New Roman" w:hAnsi="Times New Roman" w:cs="Times New Roman"/>
        </w:rPr>
        <w:t>in</w:t>
      </w:r>
      <w:r w:rsidR="009756E4">
        <w:rPr>
          <w:rFonts w:ascii="Times New Roman" w:hAnsi="Times New Roman" w:cs="Times New Roman"/>
        </w:rPr>
        <w:t xml:space="preserve"> different parts of the world, </w:t>
      </w:r>
      <w:r w:rsidR="00183699">
        <w:rPr>
          <w:rFonts w:ascii="Times New Roman" w:hAnsi="Times New Roman" w:cs="Times New Roman"/>
        </w:rPr>
        <w:t>the involved individuals need excessive and extensive collaboratio</w:t>
      </w:r>
      <w:r w:rsidR="00FD4EE2">
        <w:rPr>
          <w:rFonts w:ascii="Times New Roman" w:hAnsi="Times New Roman" w:cs="Times New Roman"/>
        </w:rPr>
        <w:t>n through networking</w:t>
      </w:r>
      <w:r w:rsidR="00D64253">
        <w:rPr>
          <w:rFonts w:ascii="Times New Roman" w:hAnsi="Times New Roman" w:cs="Times New Roman"/>
        </w:rPr>
        <w:t xml:space="preserve"> to accomplish the project. </w:t>
      </w:r>
      <w:r w:rsidR="002C5518">
        <w:rPr>
          <w:rFonts w:ascii="Times New Roman" w:hAnsi="Times New Roman" w:cs="Times New Roman"/>
        </w:rPr>
        <w:t>Thus, Lockheed Martin uses virtual teams in the case to succe</w:t>
      </w:r>
      <w:r w:rsidR="003823EE">
        <w:rPr>
          <w:rFonts w:ascii="Times New Roman" w:hAnsi="Times New Roman" w:cs="Times New Roman"/>
        </w:rPr>
        <w:t>ss</w:t>
      </w:r>
      <w:r w:rsidR="002C5518">
        <w:rPr>
          <w:rFonts w:ascii="Times New Roman" w:hAnsi="Times New Roman" w:cs="Times New Roman"/>
        </w:rPr>
        <w:t>fully launch the project.</w:t>
      </w:r>
    </w:p>
    <w:p w:rsidR="00772FE7" w:rsidP="00A26905" w14:paraId="00BCA3F9" w14:textId="628A0339">
      <w:pPr>
        <w:spacing w:line="360" w:lineRule="auto"/>
        <w:ind w:firstLine="720"/>
        <w:rPr>
          <w:rFonts w:ascii="Times New Roman" w:eastAsia="Times New Roman" w:hAnsi="Times New Roman" w:cs="Times New Roman"/>
        </w:rPr>
      </w:pPr>
      <w:r w:rsidRPr="00CC6268">
        <w:rPr>
          <w:rFonts w:ascii="Times New Roman" w:eastAsia="Times New Roman" w:hAnsi="Times New Roman" w:cs="Times New Roman"/>
        </w:rPr>
        <w:t>By using virtual teams, Lockheed Martin used experts from across multiple companies located worldwide, which allowed access to a lot of talent. There is also the factor of low office costs, although the technology required probably counteracts that aspect. Still</w:t>
      </w:r>
      <w:r w:rsidR="0094576C">
        <w:rPr>
          <w:rFonts w:ascii="Times New Roman" w:eastAsia="Times New Roman" w:hAnsi="Times New Roman" w:cs="Times New Roman"/>
        </w:rPr>
        <w:t>,</w:t>
      </w:r>
      <w:r w:rsidRPr="00CC6268">
        <w:rPr>
          <w:rFonts w:ascii="Times New Roman" w:eastAsia="Times New Roman" w:hAnsi="Times New Roman" w:cs="Times New Roman"/>
        </w:rPr>
        <w:t xml:space="preserve"> with the </w:t>
      </w:r>
      <w:r w:rsidR="0094576C">
        <w:rPr>
          <w:rFonts w:ascii="Times New Roman" w:eastAsia="Times New Roman" w:hAnsi="Times New Roman" w:cs="Times New Roman"/>
        </w:rPr>
        <w:t>number</w:t>
      </w:r>
      <w:r w:rsidRPr="00CC6268">
        <w:rPr>
          <w:rFonts w:ascii="Times New Roman" w:eastAsia="Times New Roman" w:hAnsi="Times New Roman" w:cs="Times New Roman"/>
        </w:rPr>
        <w:t xml:space="preserve"> of people working on the project</w:t>
      </w:r>
      <w:r w:rsidR="0094576C">
        <w:rPr>
          <w:rFonts w:ascii="Times New Roman" w:eastAsia="Times New Roman" w:hAnsi="Times New Roman" w:cs="Times New Roman"/>
        </w:rPr>
        <w:t>,</w:t>
      </w:r>
      <w:r w:rsidRPr="00CC6268">
        <w:rPr>
          <w:rFonts w:ascii="Times New Roman" w:eastAsia="Times New Roman" w:hAnsi="Times New Roman" w:cs="Times New Roman"/>
        </w:rPr>
        <w:t xml:space="preserve"> it</w:t>
      </w:r>
      <w:r w:rsidR="0094576C">
        <w:rPr>
          <w:rFonts w:ascii="Times New Roman" w:eastAsia="Times New Roman" w:hAnsi="Times New Roman" w:cs="Times New Roman"/>
        </w:rPr>
        <w:t xml:space="preserve"> i</w:t>
      </w:r>
      <w:r w:rsidRPr="00CC6268">
        <w:rPr>
          <w:rFonts w:ascii="Times New Roman" w:eastAsia="Times New Roman" w:hAnsi="Times New Roman" w:cs="Times New Roman"/>
        </w:rPr>
        <w:t>s much more cost</w:t>
      </w:r>
      <w:r w:rsidR="002F0558">
        <w:rPr>
          <w:rFonts w:ascii="Times New Roman" w:eastAsia="Times New Roman" w:hAnsi="Times New Roman" w:cs="Times New Roman"/>
        </w:rPr>
        <w:t>-</w:t>
      </w:r>
      <w:r w:rsidRPr="00CC6268">
        <w:rPr>
          <w:rFonts w:ascii="Times New Roman" w:eastAsia="Times New Roman" w:hAnsi="Times New Roman" w:cs="Times New Roman"/>
        </w:rPr>
        <w:t xml:space="preserve">effective to have a virtual team. Virtual teams also reduce the amount of travel time and meeting setups. They allow workforce flexibility and even access to </w:t>
      </w:r>
      <w:r w:rsidRPr="00CC6268" w:rsidR="00772BEA">
        <w:rPr>
          <w:rFonts w:ascii="Times New Roman" w:eastAsia="Times New Roman" w:hAnsi="Times New Roman" w:cs="Times New Roman"/>
        </w:rPr>
        <w:t>multiple market</w:t>
      </w:r>
      <w:r w:rsidR="00772BEA">
        <w:rPr>
          <w:rFonts w:ascii="Times New Roman" w:eastAsia="Times New Roman" w:hAnsi="Times New Roman" w:cs="Times New Roman"/>
        </w:rPr>
        <w:t>s</w:t>
      </w:r>
      <w:r w:rsidRPr="00CC6268">
        <w:rPr>
          <w:rFonts w:ascii="Times New Roman" w:eastAsia="Times New Roman" w:hAnsi="Times New Roman" w:cs="Times New Roman"/>
        </w:rPr>
        <w:t>.</w:t>
      </w:r>
    </w:p>
    <w:p w:rsidR="004B129A" w:rsidP="00A26905" w14:paraId="63AA818A" w14:textId="1F387130">
      <w:pPr>
        <w:spacing w:line="360" w:lineRule="auto"/>
        <w:ind w:firstLine="720"/>
        <w:rPr>
          <w:rFonts w:ascii="Times New Roman" w:eastAsia="Times New Roman" w:hAnsi="Times New Roman" w:cs="Times New Roman"/>
        </w:rPr>
      </w:pPr>
    </w:p>
    <w:p w:rsidR="004B129A" w:rsidP="00A26905" w14:paraId="535B010C" w14:textId="77777777">
      <w:pPr>
        <w:spacing w:line="360" w:lineRule="auto"/>
        <w:ind w:firstLine="720"/>
        <w:rPr>
          <w:rFonts w:ascii="Times New Roman" w:eastAsia="Times New Roman" w:hAnsi="Times New Roman" w:cs="Times New Roman"/>
        </w:rPr>
      </w:pPr>
    </w:p>
    <w:p w:rsidR="00152F33" w:rsidRPr="000A2ACA" w:rsidP="00A26905" w14:paraId="7D3F1EBC" w14:textId="69AD4B10">
      <w:pPr>
        <w:spacing w:line="360" w:lineRule="auto"/>
        <w:jc w:val="center"/>
        <w:rPr>
          <w:rFonts w:ascii="Times New Roman" w:hAnsi="Times New Roman" w:cs="Times New Roman"/>
          <w:b/>
        </w:rPr>
      </w:pPr>
      <w:r w:rsidRPr="000A2ACA">
        <w:rPr>
          <w:rFonts w:ascii="Times New Roman" w:hAnsi="Times New Roman" w:cs="Times New Roman"/>
          <w:b/>
        </w:rPr>
        <w:t xml:space="preserve">Question </w:t>
      </w:r>
      <w:r w:rsidR="0084466E">
        <w:rPr>
          <w:rFonts w:ascii="Times New Roman" w:hAnsi="Times New Roman" w:cs="Times New Roman"/>
          <w:b/>
        </w:rPr>
        <w:t>Two</w:t>
      </w:r>
    </w:p>
    <w:p w:rsidR="00772FE7" w:rsidP="00A26905" w14:paraId="5E23F5CA" w14:textId="1FC3FC1D">
      <w:pPr>
        <w:spacing w:line="360" w:lineRule="auto"/>
        <w:ind w:firstLine="720"/>
        <w:rPr>
          <w:rFonts w:ascii="Times New Roman" w:hAnsi="Times New Roman" w:cs="Times New Roman"/>
        </w:rPr>
      </w:pPr>
      <w:r w:rsidRPr="00CC6268">
        <w:rPr>
          <w:rFonts w:ascii="Times New Roman" w:hAnsi="Times New Roman" w:cs="Times New Roman"/>
        </w:rPr>
        <w:t>Along with the advantages, there are potential problems that come along with virtual teams. One of them is the potential for technology failure. It is possible the internet may not work at some places or there is an unfortunate technical difficulty that can hinder communication progress at times</w:t>
      </w:r>
      <w:r w:rsidR="00DF18F2">
        <w:rPr>
          <w:rFonts w:ascii="Times New Roman" w:hAnsi="Times New Roman" w:cs="Times New Roman"/>
        </w:rPr>
        <w:t xml:space="preserve"> (</w:t>
      </w:r>
      <w:r w:rsidRPr="00DF18F2" w:rsidR="00DF18F2">
        <w:rPr>
          <w:rFonts w:ascii="Times New Roman" w:hAnsi="Times New Roman" w:cs="Times New Roman"/>
          <w:shd w:val="clear" w:color="auto" w:fill="FFFFFF"/>
        </w:rPr>
        <w:t>Bergiel,</w:t>
      </w:r>
      <w:r w:rsidR="00412D03">
        <w:rPr>
          <w:rFonts w:ascii="Times New Roman" w:hAnsi="Times New Roman" w:cs="Times New Roman"/>
          <w:shd w:val="clear" w:color="auto" w:fill="FFFFFF"/>
        </w:rPr>
        <w:t xml:space="preserve"> </w:t>
      </w:r>
      <w:r w:rsidRPr="00DF18F2" w:rsidR="00DF18F2">
        <w:rPr>
          <w:rFonts w:ascii="Times New Roman" w:hAnsi="Times New Roman" w:cs="Times New Roman"/>
          <w:shd w:val="clear" w:color="auto" w:fill="FFFFFF"/>
        </w:rPr>
        <w:t>Bergiel &amp; Balsmeier,</w:t>
      </w:r>
      <w:r w:rsidR="00DF18F2">
        <w:rPr>
          <w:rFonts w:ascii="Times New Roman" w:hAnsi="Times New Roman" w:cs="Times New Roman"/>
          <w:shd w:val="clear" w:color="auto" w:fill="FFFFFF"/>
        </w:rPr>
        <w:t xml:space="preserve"> 2008</w:t>
      </w:r>
      <w:r w:rsidR="00DF18F2">
        <w:rPr>
          <w:rFonts w:ascii="Times New Roman" w:hAnsi="Times New Roman" w:cs="Times New Roman"/>
        </w:rPr>
        <w:t>)</w:t>
      </w:r>
      <w:r w:rsidRPr="00CC6268">
        <w:rPr>
          <w:rFonts w:ascii="Times New Roman" w:hAnsi="Times New Roman" w:cs="Times New Roman"/>
        </w:rPr>
        <w:t xml:space="preserve">.  Certain places may also experience </w:t>
      </w:r>
      <w:r w:rsidR="002F0558">
        <w:rPr>
          <w:rFonts w:ascii="Times New Roman" w:hAnsi="Times New Roman" w:cs="Times New Roman"/>
        </w:rPr>
        <w:t xml:space="preserve">a </w:t>
      </w:r>
      <w:r w:rsidRPr="00CC6268">
        <w:rPr>
          <w:rFonts w:ascii="Times New Roman" w:hAnsi="Times New Roman" w:cs="Times New Roman"/>
        </w:rPr>
        <w:t>sudden loss of electricity compared to other locations. There is also the factor of language and cultural barriers, leading to misunderstandings between the workers. This can also include a lack of clarity on project objectives. Another problem to be faced is the different time zones due to the wide</w:t>
      </w:r>
      <w:r w:rsidR="002F0558">
        <w:rPr>
          <w:rFonts w:ascii="Times New Roman" w:hAnsi="Times New Roman" w:cs="Times New Roman"/>
        </w:rPr>
        <w:t>-</w:t>
      </w:r>
      <w:r w:rsidRPr="00CC6268">
        <w:rPr>
          <w:rFonts w:ascii="Times New Roman" w:hAnsi="Times New Roman" w:cs="Times New Roman"/>
        </w:rPr>
        <w:t>scale of the geographical locations. Different timings in other areas could conflict with meeting times.</w:t>
      </w:r>
    </w:p>
    <w:p w:rsidR="00CC6268" w:rsidRPr="005D6DD4" w:rsidP="00A26905" w14:paraId="163ED8DA" w14:textId="165FD4A0">
      <w:pPr>
        <w:spacing w:line="360" w:lineRule="auto"/>
        <w:jc w:val="center"/>
        <w:rPr>
          <w:rFonts w:ascii="Times New Roman" w:hAnsi="Times New Roman" w:cs="Times New Roman"/>
          <w:b/>
        </w:rPr>
      </w:pPr>
      <w:r w:rsidRPr="005D6DD4">
        <w:rPr>
          <w:rFonts w:ascii="Times New Roman" w:hAnsi="Times New Roman" w:cs="Times New Roman"/>
          <w:b/>
        </w:rPr>
        <w:t xml:space="preserve">Question </w:t>
      </w:r>
      <w:r w:rsidR="0084466E">
        <w:rPr>
          <w:rFonts w:ascii="Times New Roman" w:hAnsi="Times New Roman" w:cs="Times New Roman"/>
          <w:b/>
        </w:rPr>
        <w:t>Three</w:t>
      </w:r>
    </w:p>
    <w:p w:rsidR="00772FE7" w:rsidP="00A26905" w14:paraId="2389C475" w14:textId="1CAD3A11">
      <w:pPr>
        <w:spacing w:line="360" w:lineRule="auto"/>
        <w:ind w:firstLine="720"/>
        <w:rPr>
          <w:rFonts w:ascii="Times New Roman" w:hAnsi="Times New Roman" w:cs="Times New Roman"/>
        </w:rPr>
      </w:pPr>
      <w:r w:rsidRPr="00CC6268">
        <w:rPr>
          <w:rFonts w:ascii="Times New Roman" w:hAnsi="Times New Roman" w:cs="Times New Roman"/>
        </w:rPr>
        <w:t>Virtual team members should possess a positive attitude and be hardworking to overcome virtual teams' potential problems. Technology should be something that</w:t>
      </w:r>
      <w:r w:rsidR="00D14551">
        <w:rPr>
          <w:rFonts w:ascii="Times New Roman" w:hAnsi="Times New Roman" w:cs="Times New Roman"/>
        </w:rPr>
        <w:t xml:space="preserve"> they</w:t>
      </w:r>
      <w:r w:rsidRPr="00CC6268">
        <w:rPr>
          <w:rFonts w:ascii="Times New Roman" w:hAnsi="Times New Roman" w:cs="Times New Roman"/>
        </w:rPr>
        <w:t xml:space="preserve"> are familiar with and have regular access to</w:t>
      </w:r>
      <w:r w:rsidR="00DC021C">
        <w:rPr>
          <w:rFonts w:ascii="Times New Roman" w:hAnsi="Times New Roman" w:cs="Times New Roman"/>
        </w:rPr>
        <w:t xml:space="preserve"> (</w:t>
      </w:r>
      <w:r w:rsidRPr="00D14551" w:rsidR="00DC021C">
        <w:rPr>
          <w:rFonts w:ascii="Times New Roman" w:hAnsi="Times New Roman" w:cs="Times New Roman"/>
          <w:color w:val="222222"/>
          <w:shd w:val="clear" w:color="auto" w:fill="FFFFFF"/>
        </w:rPr>
        <w:t>Schulze &amp; Krumm,</w:t>
      </w:r>
      <w:r w:rsidR="00DC021C">
        <w:rPr>
          <w:rFonts w:ascii="Times New Roman" w:hAnsi="Times New Roman" w:cs="Times New Roman"/>
          <w:color w:val="222222"/>
          <w:shd w:val="clear" w:color="auto" w:fill="FFFFFF"/>
        </w:rPr>
        <w:t xml:space="preserve"> 2017</w:t>
      </w:r>
      <w:r w:rsidR="00DC021C">
        <w:rPr>
          <w:rFonts w:ascii="Times New Roman" w:hAnsi="Times New Roman" w:cs="Times New Roman"/>
        </w:rPr>
        <w:t>)</w:t>
      </w:r>
      <w:r w:rsidRPr="00CC6268">
        <w:rPr>
          <w:rFonts w:ascii="Times New Roman" w:hAnsi="Times New Roman" w:cs="Times New Roman"/>
        </w:rPr>
        <w:t>. They should also have a global mindset and be aware of what's happening around the worldwide span to understand their coworkers better. Members should be ready to share the responsibilities that they are working towards in the project. One of the most important things is that they should communicate appropriately and meaningfully with each other. Communication is one of the key factors. Virtual team members should be coordinated and flexible to meet the timing issues' demands and be efficient. They should also have the ability to control conflicts and manage a pleasant working environment amongst themselves.</w:t>
      </w:r>
    </w:p>
    <w:p w:rsidR="00CC6268" w:rsidP="00A26905" w14:paraId="6C6EAD8E" w14:textId="2D914DF2">
      <w:pPr>
        <w:spacing w:line="360" w:lineRule="auto"/>
        <w:jc w:val="center"/>
        <w:rPr>
          <w:rFonts w:ascii="Times New Roman" w:hAnsi="Times New Roman" w:cs="Times New Roman"/>
          <w:b/>
        </w:rPr>
      </w:pPr>
      <w:r w:rsidRPr="00E06372">
        <w:rPr>
          <w:rFonts w:ascii="Times New Roman" w:hAnsi="Times New Roman" w:cs="Times New Roman"/>
          <w:b/>
        </w:rPr>
        <w:t xml:space="preserve">Question </w:t>
      </w:r>
      <w:r w:rsidR="0084466E">
        <w:rPr>
          <w:rFonts w:ascii="Times New Roman" w:hAnsi="Times New Roman" w:cs="Times New Roman"/>
          <w:b/>
        </w:rPr>
        <w:t>Four</w:t>
      </w:r>
    </w:p>
    <w:p w:rsidR="00772FE7" w:rsidP="00A26905" w14:paraId="4B785A3A" w14:textId="5809809D">
      <w:pPr>
        <w:spacing w:line="360" w:lineRule="auto"/>
        <w:ind w:firstLine="720"/>
        <w:rPr>
          <w:rFonts w:ascii="Times New Roman" w:hAnsi="Times New Roman" w:cs="Times New Roman"/>
        </w:rPr>
      </w:pPr>
      <w:r>
        <w:rPr>
          <w:rFonts w:ascii="Times New Roman" w:hAnsi="Times New Roman" w:cs="Times New Roman"/>
        </w:rPr>
        <w:t xml:space="preserve">Lack of specific virtual teams training implies that most of them will fall short of their goals besides being unsuccessful in the </w:t>
      </w:r>
      <w:r w:rsidR="006E0386">
        <w:rPr>
          <w:rFonts w:ascii="Times New Roman" w:hAnsi="Times New Roman" w:cs="Times New Roman"/>
        </w:rPr>
        <w:t>long run</w:t>
      </w:r>
      <w:r w:rsidR="009B6807">
        <w:rPr>
          <w:rFonts w:ascii="Times New Roman" w:hAnsi="Times New Roman" w:cs="Times New Roman"/>
        </w:rPr>
        <w:t>. Additionally, the teams will eventually fa</w:t>
      </w:r>
      <w:r w:rsidR="002F0558">
        <w:rPr>
          <w:rFonts w:ascii="Times New Roman" w:hAnsi="Times New Roman" w:cs="Times New Roman"/>
        </w:rPr>
        <w:t>i</w:t>
      </w:r>
      <w:r w:rsidR="009B6807">
        <w:rPr>
          <w:rFonts w:ascii="Times New Roman" w:hAnsi="Times New Roman" w:cs="Times New Roman"/>
        </w:rPr>
        <w:t>l to satisfy the requirements of customers.</w:t>
      </w:r>
      <w:r w:rsidR="00672083">
        <w:rPr>
          <w:rFonts w:ascii="Times New Roman" w:hAnsi="Times New Roman" w:cs="Times New Roman"/>
        </w:rPr>
        <w:t xml:space="preserve"> Nonetheless, creating and leading a virtual team necessitates striking a balance between </w:t>
      </w:r>
      <w:r w:rsidR="00D11A63">
        <w:rPr>
          <w:rFonts w:ascii="Times New Roman" w:hAnsi="Times New Roman" w:cs="Times New Roman"/>
        </w:rPr>
        <w:t>the right team, leadership, technology</w:t>
      </w:r>
      <w:r w:rsidR="002F0558">
        <w:rPr>
          <w:rFonts w:ascii="Times New Roman" w:hAnsi="Times New Roman" w:cs="Times New Roman"/>
        </w:rPr>
        <w:t>,</w:t>
      </w:r>
      <w:r w:rsidR="00D11A63">
        <w:rPr>
          <w:rFonts w:ascii="Times New Roman" w:hAnsi="Times New Roman" w:cs="Times New Roman"/>
        </w:rPr>
        <w:t xml:space="preserve"> and touchpoints</w:t>
      </w:r>
      <w:sdt>
        <w:sdtPr>
          <w:rPr>
            <w:rFonts w:ascii="Times New Roman" w:hAnsi="Times New Roman" w:cs="Times New Roman"/>
          </w:rPr>
          <w:id w:val="1111011735"/>
          <w:citation/>
        </w:sdtPr>
        <w:sdtContent>
          <w:r w:rsidR="0026245A">
            <w:rPr>
              <w:rFonts w:ascii="Times New Roman" w:hAnsi="Times New Roman" w:cs="Times New Roman"/>
            </w:rPr>
            <w:fldChar w:fldCharType="begin"/>
          </w:r>
          <w:r w:rsidR="0026245A">
            <w:rPr>
              <w:rFonts w:ascii="Times New Roman" w:hAnsi="Times New Roman" w:cs="Times New Roman"/>
            </w:rPr>
            <w:instrText xml:space="preserve"> CITATION Kei14 \l 1033 </w:instrText>
          </w:r>
          <w:r w:rsidR="0026245A">
            <w:rPr>
              <w:rFonts w:ascii="Times New Roman" w:hAnsi="Times New Roman" w:cs="Times New Roman"/>
            </w:rPr>
            <w:fldChar w:fldCharType="separate"/>
          </w:r>
          <w:r w:rsidR="0026245A">
            <w:rPr>
              <w:rFonts w:ascii="Times New Roman" w:hAnsi="Times New Roman" w:cs="Times New Roman"/>
              <w:noProof/>
            </w:rPr>
            <w:t xml:space="preserve"> </w:t>
          </w:r>
          <w:r w:rsidRPr="0026245A" w:rsidR="0026245A">
            <w:rPr>
              <w:rFonts w:ascii="Times New Roman" w:hAnsi="Times New Roman" w:cs="Times New Roman"/>
              <w:noProof/>
            </w:rPr>
            <w:t>(Ferrazzi, 2014)</w:t>
          </w:r>
          <w:r w:rsidR="0026245A">
            <w:rPr>
              <w:rFonts w:ascii="Times New Roman" w:hAnsi="Times New Roman" w:cs="Times New Roman"/>
            </w:rPr>
            <w:fldChar w:fldCharType="end"/>
          </w:r>
        </w:sdtContent>
      </w:sdt>
      <w:r w:rsidR="00D11A63">
        <w:rPr>
          <w:rFonts w:ascii="Times New Roman" w:hAnsi="Times New Roman" w:cs="Times New Roman"/>
        </w:rPr>
        <w:t>.</w:t>
      </w:r>
      <w:r w:rsidR="00A44FB6">
        <w:rPr>
          <w:rFonts w:ascii="Times New Roman" w:hAnsi="Times New Roman" w:cs="Times New Roman"/>
        </w:rPr>
        <w:t xml:space="preserve"> Hence, </w:t>
      </w:r>
      <w:r w:rsidR="00D74755">
        <w:rPr>
          <w:rFonts w:ascii="Times New Roman" w:hAnsi="Times New Roman" w:cs="Times New Roman"/>
        </w:rPr>
        <w:t>v</w:t>
      </w:r>
      <w:r w:rsidRPr="00CC6268">
        <w:rPr>
          <w:rFonts w:ascii="Times New Roman" w:hAnsi="Times New Roman" w:cs="Times New Roman"/>
        </w:rPr>
        <w:t xml:space="preserve">irtual teams should receive specific training in leading meetings and mentoring teams virtually through technology. They should be trained in monitoring the progress of the group and finding what problems the team has and what should be done to correct them. </w:t>
      </w:r>
      <w:r w:rsidRPr="00CC6268" w:rsidR="00E06372">
        <w:rPr>
          <w:rFonts w:ascii="Times New Roman" w:hAnsi="Times New Roman" w:cs="Times New Roman"/>
        </w:rPr>
        <w:t>Finally,</w:t>
      </w:r>
      <w:r w:rsidRPr="00CC6268">
        <w:rPr>
          <w:rFonts w:ascii="Times New Roman" w:hAnsi="Times New Roman" w:cs="Times New Roman"/>
        </w:rPr>
        <w:t xml:space="preserve"> they should be trained in the usage of technology used to communicate </w:t>
      </w:r>
      <w:r w:rsidR="002F0558">
        <w:rPr>
          <w:rFonts w:ascii="Times New Roman" w:hAnsi="Times New Roman" w:cs="Times New Roman"/>
        </w:rPr>
        <w:t xml:space="preserve">with </w:t>
      </w:r>
      <w:r w:rsidRPr="00CC6268">
        <w:rPr>
          <w:rFonts w:ascii="Times New Roman" w:hAnsi="Times New Roman" w:cs="Times New Roman"/>
        </w:rPr>
        <w:t>other team members.</w:t>
      </w:r>
    </w:p>
    <w:p w:rsidR="007C0C60" w:rsidP="007C0C60" w14:paraId="6BF32EF4" w14:textId="77777777">
      <w:pPr>
        <w:spacing w:line="360" w:lineRule="auto"/>
        <w:ind w:firstLine="720"/>
        <w:rPr>
          <w:rFonts w:ascii="Times New Roman" w:hAnsi="Times New Roman" w:cs="Times New Roman"/>
        </w:rPr>
      </w:pPr>
      <w:r w:rsidRPr="0084466E">
        <w:rPr>
          <w:rFonts w:ascii="Times New Roman" w:hAnsi="Times New Roman" w:cs="Times New Roman"/>
        </w:rPr>
        <w:t>In summation,</w:t>
      </w:r>
      <w:r>
        <w:rPr>
          <w:rFonts w:ascii="Times New Roman" w:hAnsi="Times New Roman" w:cs="Times New Roman"/>
          <w:b/>
        </w:rPr>
        <w:t xml:space="preserve"> </w:t>
      </w:r>
      <w:r>
        <w:rPr>
          <w:rFonts w:ascii="Times New Roman" w:hAnsi="Times New Roman" w:cs="Times New Roman"/>
        </w:rPr>
        <w:t>t</w:t>
      </w:r>
      <w:r w:rsidR="001262C1">
        <w:rPr>
          <w:rFonts w:ascii="Times New Roman" w:hAnsi="Times New Roman" w:cs="Times New Roman"/>
        </w:rPr>
        <w:t>h</w:t>
      </w:r>
      <w:r w:rsidR="009D0665">
        <w:rPr>
          <w:rFonts w:ascii="Times New Roman" w:hAnsi="Times New Roman" w:cs="Times New Roman"/>
        </w:rPr>
        <w:t xml:space="preserve">e above case, which involved the construction of a stealth fighter jet through the coordination of virtual teams, depicts </w:t>
      </w:r>
      <w:r w:rsidR="0044681C">
        <w:rPr>
          <w:rFonts w:ascii="Times New Roman" w:hAnsi="Times New Roman" w:cs="Times New Roman"/>
        </w:rPr>
        <w:t>some of the fundamental aspects</w:t>
      </w:r>
      <w:r w:rsidR="001C5B00">
        <w:rPr>
          <w:rFonts w:ascii="Times New Roman" w:hAnsi="Times New Roman" w:cs="Times New Roman"/>
        </w:rPr>
        <w:t xml:space="preserve"> integral to the use and understanding </w:t>
      </w:r>
      <w:r w:rsidR="002F0558">
        <w:rPr>
          <w:rFonts w:ascii="Times New Roman" w:hAnsi="Times New Roman" w:cs="Times New Roman"/>
        </w:rPr>
        <w:t xml:space="preserve">of </w:t>
      </w:r>
      <w:r w:rsidR="001C5B00">
        <w:rPr>
          <w:rFonts w:ascii="Times New Roman" w:hAnsi="Times New Roman" w:cs="Times New Roman"/>
        </w:rPr>
        <w:t>virtual teams' working.</w:t>
      </w:r>
      <w:r w:rsidR="00A643ED">
        <w:rPr>
          <w:rFonts w:ascii="Times New Roman" w:hAnsi="Times New Roman" w:cs="Times New Roman"/>
        </w:rPr>
        <w:t xml:space="preserve"> For instance, the use of virtual teams by Lockheed Martin proved advantageous since the company was empowered to use professionals from different companies </w:t>
      </w:r>
      <w:r w:rsidR="008B4CFA">
        <w:rPr>
          <w:rFonts w:ascii="Times New Roman" w:hAnsi="Times New Roman" w:cs="Times New Roman"/>
        </w:rPr>
        <w:t>worldwide,</w:t>
      </w:r>
      <w:r w:rsidR="008B4CFA">
        <w:rPr>
          <w:rFonts w:ascii="Times New Roman" w:hAnsi="Times New Roman" w:cs="Times New Roman"/>
        </w:rPr>
        <w:t xml:space="preserve"> allowing access to an assortment of talent. </w:t>
      </w:r>
      <w:r w:rsidR="00844F79">
        <w:rPr>
          <w:rFonts w:ascii="Times New Roman" w:hAnsi="Times New Roman" w:cs="Times New Roman"/>
        </w:rPr>
        <w:t xml:space="preserve">This project’s success depended on virtual teams’ </w:t>
      </w:r>
      <w:r w:rsidR="003078C0">
        <w:rPr>
          <w:rFonts w:ascii="Times New Roman" w:hAnsi="Times New Roman" w:cs="Times New Roman"/>
        </w:rPr>
        <w:t xml:space="preserve">ability to exhibit a positive attitude and hard work, mastery of </w:t>
      </w:r>
      <w:r w:rsidR="002F0558">
        <w:rPr>
          <w:rFonts w:ascii="Times New Roman" w:hAnsi="Times New Roman" w:cs="Times New Roman"/>
        </w:rPr>
        <w:t xml:space="preserve">the </w:t>
      </w:r>
      <w:r w:rsidR="003078C0">
        <w:rPr>
          <w:rFonts w:ascii="Times New Roman" w:hAnsi="Times New Roman" w:cs="Times New Roman"/>
        </w:rPr>
        <w:t>right technology</w:t>
      </w:r>
      <w:r w:rsidR="002F0558">
        <w:rPr>
          <w:rFonts w:ascii="Times New Roman" w:hAnsi="Times New Roman" w:cs="Times New Roman"/>
        </w:rPr>
        <w:t>,</w:t>
      </w:r>
      <w:r w:rsidR="003078C0">
        <w:rPr>
          <w:rFonts w:ascii="Times New Roman" w:hAnsi="Times New Roman" w:cs="Times New Roman"/>
        </w:rPr>
        <w:t xml:space="preserve"> and a global mindset.</w:t>
      </w:r>
      <w:r w:rsidR="00A643ED">
        <w:rPr>
          <w:rFonts w:ascii="Times New Roman" w:hAnsi="Times New Roman" w:cs="Times New Roman"/>
        </w:rPr>
        <w:t xml:space="preserve"> </w:t>
      </w:r>
      <w:r w:rsidR="00A9117B">
        <w:rPr>
          <w:rFonts w:ascii="Times New Roman" w:hAnsi="Times New Roman" w:cs="Times New Roman"/>
        </w:rPr>
        <w:t xml:space="preserve"> </w:t>
      </w:r>
      <w:r w:rsidR="002F1176">
        <w:rPr>
          <w:rFonts w:ascii="Times New Roman" w:hAnsi="Times New Roman" w:cs="Times New Roman"/>
        </w:rPr>
        <w:t>To sow above the potential problems that accompany virtual teams' use,</w:t>
      </w:r>
      <w:r w:rsidR="00F722E2">
        <w:rPr>
          <w:rFonts w:ascii="Times New Roman" w:hAnsi="Times New Roman" w:cs="Times New Roman"/>
        </w:rPr>
        <w:t xml:space="preserve"> </w:t>
      </w:r>
      <w:r w:rsidR="002F0558">
        <w:rPr>
          <w:rFonts w:ascii="Times New Roman" w:hAnsi="Times New Roman" w:cs="Times New Roman"/>
        </w:rPr>
        <w:t>the virtual teams needed</w:t>
      </w:r>
      <w:r w:rsidR="00F722E2">
        <w:rPr>
          <w:rFonts w:ascii="Times New Roman" w:hAnsi="Times New Roman" w:cs="Times New Roman"/>
        </w:rPr>
        <w:t xml:space="preserve"> to have received specific training in how to use technology to virtually mentor teams and lead meetings</w:t>
      </w:r>
      <w:r w:rsidR="004E4592">
        <w:rPr>
          <w:rFonts w:ascii="Times New Roman" w:hAnsi="Times New Roman" w:cs="Times New Roman"/>
        </w:rPr>
        <w:t xml:space="preserve"> besides exhibiting the right activity in monitoring </w:t>
      </w:r>
      <w:r w:rsidR="002F0558">
        <w:rPr>
          <w:rFonts w:ascii="Times New Roman" w:hAnsi="Times New Roman" w:cs="Times New Roman"/>
        </w:rPr>
        <w:t xml:space="preserve">the </w:t>
      </w:r>
      <w:r w:rsidR="004E4592">
        <w:rPr>
          <w:rFonts w:ascii="Times New Roman" w:hAnsi="Times New Roman" w:cs="Times New Roman"/>
        </w:rPr>
        <w:t>progress of the group.</w:t>
      </w:r>
      <w:r w:rsidR="00F722E2">
        <w:rPr>
          <w:rFonts w:ascii="Times New Roman" w:hAnsi="Times New Roman" w:cs="Times New Roman"/>
        </w:rPr>
        <w:t xml:space="preserve"> </w:t>
      </w:r>
    </w:p>
    <w:p w:rsidR="00C21439" w14:paraId="0860FAB7" w14:textId="77777777">
      <w:pPr>
        <w:spacing w:line="480" w:lineRule="auto"/>
        <w:ind w:firstLine="720"/>
        <w:rPr>
          <w:rFonts w:ascii="Times New Roman" w:hAnsi="Times New Roman" w:cs="Times New Roman"/>
          <w:b/>
        </w:rPr>
      </w:pPr>
      <w:r>
        <w:rPr>
          <w:rFonts w:ascii="Times New Roman" w:hAnsi="Times New Roman" w:cs="Times New Roman"/>
          <w:b/>
        </w:rPr>
        <w:br w:type="page"/>
      </w:r>
    </w:p>
    <w:p w:rsidR="0026245A" w:rsidRPr="007C0C60" w:rsidP="007C0C60" w14:paraId="1C260F1D" w14:textId="1CD3E766">
      <w:pPr>
        <w:spacing w:line="360" w:lineRule="auto"/>
        <w:jc w:val="center"/>
        <w:rPr>
          <w:rFonts w:ascii="Times New Roman" w:hAnsi="Times New Roman" w:cs="Times New Roman"/>
        </w:rPr>
      </w:pPr>
      <w:r w:rsidRPr="00DA36B2">
        <w:rPr>
          <w:rFonts w:ascii="Times New Roman" w:hAnsi="Times New Roman" w:cs="Times New Roman"/>
          <w:b/>
        </w:rPr>
        <w:t>References</w:t>
      </w:r>
    </w:p>
    <w:p w:rsidR="00DF18F2" w:rsidRPr="008E196C" w:rsidP="00A26905" w14:paraId="42E4A4FD" w14:textId="5B3F4691">
      <w:pPr>
        <w:spacing w:line="360" w:lineRule="auto"/>
        <w:rPr>
          <w:rFonts w:ascii="Times New Roman" w:hAnsi="Times New Roman" w:cs="Times New Roman"/>
          <w:shd w:val="clear" w:color="auto" w:fill="FFFFFF"/>
        </w:rPr>
      </w:pPr>
      <w:r w:rsidRPr="008E196C">
        <w:rPr>
          <w:rFonts w:ascii="Times New Roman" w:hAnsi="Times New Roman" w:cs="Times New Roman"/>
          <w:shd w:val="clear" w:color="auto" w:fill="FFFFFF"/>
        </w:rPr>
        <w:t xml:space="preserve">Bergiel, B. J., Bergiel, E. B., &amp; Balsmeier, P. W. (2008). Nature of virtual teams: a summary of </w:t>
      </w:r>
      <w:r w:rsidR="008E196C">
        <w:rPr>
          <w:rFonts w:ascii="Times New Roman" w:hAnsi="Times New Roman" w:cs="Times New Roman"/>
          <w:shd w:val="clear" w:color="auto" w:fill="FFFFFF"/>
        </w:rPr>
        <w:tab/>
      </w:r>
      <w:r w:rsidRPr="008E196C">
        <w:rPr>
          <w:rFonts w:ascii="Times New Roman" w:hAnsi="Times New Roman" w:cs="Times New Roman"/>
          <w:shd w:val="clear" w:color="auto" w:fill="FFFFFF"/>
        </w:rPr>
        <w:t>their advantages and disadvantages. </w:t>
      </w:r>
      <w:r w:rsidRPr="008E196C">
        <w:rPr>
          <w:rFonts w:ascii="Times New Roman" w:hAnsi="Times New Roman" w:cs="Times New Roman"/>
          <w:i/>
          <w:iCs/>
          <w:shd w:val="clear" w:color="auto" w:fill="FFFFFF"/>
        </w:rPr>
        <w:t>Management research news</w:t>
      </w:r>
      <w:r w:rsidRPr="008E196C">
        <w:rPr>
          <w:rFonts w:ascii="Times New Roman" w:hAnsi="Times New Roman" w:cs="Times New Roman"/>
          <w:shd w:val="clear" w:color="auto" w:fill="FFFFFF"/>
        </w:rPr>
        <w:t>.</w:t>
      </w:r>
    </w:p>
    <w:p w:rsidR="008E196C" w:rsidRPr="008E196C" w:rsidP="00A26905" w14:paraId="7FEAB9FE" w14:textId="77777777">
      <w:pPr>
        <w:pStyle w:val="Bibliography"/>
        <w:spacing w:line="360" w:lineRule="auto"/>
        <w:ind w:left="720" w:hanging="720"/>
        <w:rPr>
          <w:rFonts w:ascii="Times New Roman" w:hAnsi="Times New Roman" w:cs="Times New Roman"/>
          <w:noProof/>
        </w:rPr>
      </w:pPr>
      <w:r w:rsidRPr="008E196C">
        <w:rPr>
          <w:rFonts w:ascii="Times New Roman" w:hAnsi="Times New Roman" w:cs="Times New Roman"/>
        </w:rPr>
        <w:fldChar w:fldCharType="begin"/>
      </w:r>
      <w:r w:rsidRPr="008E196C">
        <w:rPr>
          <w:rFonts w:ascii="Times New Roman" w:hAnsi="Times New Roman" w:cs="Times New Roman"/>
        </w:rPr>
        <w:instrText xml:space="preserve"> BIBLIOGRAPHY  \l 1033 </w:instrText>
      </w:r>
      <w:r w:rsidRPr="008E196C">
        <w:rPr>
          <w:rFonts w:ascii="Times New Roman" w:hAnsi="Times New Roman" w:cs="Times New Roman"/>
        </w:rPr>
        <w:fldChar w:fldCharType="separate"/>
      </w:r>
      <w:r w:rsidRPr="008E196C">
        <w:rPr>
          <w:rFonts w:ascii="Times New Roman" w:hAnsi="Times New Roman" w:cs="Times New Roman"/>
          <w:noProof/>
        </w:rPr>
        <w:t xml:space="preserve">Ferrazzi, K. (2014, December). </w:t>
      </w:r>
      <w:r w:rsidRPr="008E196C">
        <w:rPr>
          <w:rFonts w:ascii="Times New Roman" w:hAnsi="Times New Roman" w:cs="Times New Roman"/>
          <w:i/>
          <w:iCs/>
          <w:noProof/>
        </w:rPr>
        <w:t>Getting Virtual Teams Right</w:t>
      </w:r>
      <w:r w:rsidRPr="008E196C">
        <w:rPr>
          <w:rFonts w:ascii="Times New Roman" w:hAnsi="Times New Roman" w:cs="Times New Roman"/>
          <w:noProof/>
        </w:rPr>
        <w:t>. Retrieved from Harvard Business Review: https://hbr.org/2014/12/getting-virtual-teams-right</w:t>
      </w:r>
    </w:p>
    <w:p w:rsidR="0026245A" w:rsidRPr="008E196C" w:rsidP="00A26905" w14:paraId="1FED6D4B" w14:textId="664A2533">
      <w:pPr>
        <w:spacing w:line="360" w:lineRule="auto"/>
        <w:rPr>
          <w:rFonts w:ascii="Times New Roman" w:hAnsi="Times New Roman" w:cs="Times New Roman"/>
        </w:rPr>
      </w:pPr>
      <w:r w:rsidRPr="008E196C">
        <w:rPr>
          <w:rFonts w:ascii="Times New Roman" w:hAnsi="Times New Roman" w:cs="Times New Roman"/>
        </w:rPr>
        <w:fldChar w:fldCharType="end"/>
      </w:r>
      <w:r w:rsidRPr="008E196C">
        <w:rPr>
          <w:rFonts w:ascii="Times New Roman" w:hAnsi="Times New Roman" w:cs="Times New Roman"/>
          <w:shd w:val="clear" w:color="auto" w:fill="FFFFFF"/>
        </w:rPr>
        <w:t xml:space="preserve">Schulze, J., &amp; Krumm, S. (2017). The “virtual team player” A review and initial model of </w:t>
      </w:r>
      <w:r w:rsidRPr="008E196C">
        <w:rPr>
          <w:rFonts w:ascii="Times New Roman" w:hAnsi="Times New Roman" w:cs="Times New Roman"/>
          <w:shd w:val="clear" w:color="auto" w:fill="FFFFFF"/>
        </w:rPr>
        <w:tab/>
        <w:t xml:space="preserve">knowledge, skills, abilities, and other characteristics for virtual </w:t>
      </w:r>
      <w:r w:rsidRPr="008E196C">
        <w:rPr>
          <w:rFonts w:ascii="Times New Roman" w:hAnsi="Times New Roman" w:cs="Times New Roman"/>
          <w:shd w:val="clear" w:color="auto" w:fill="FFFFFF"/>
        </w:rPr>
        <w:tab/>
        <w:t>collaboration. </w:t>
      </w:r>
      <w:r w:rsidRPr="008E196C">
        <w:rPr>
          <w:rFonts w:ascii="Times New Roman" w:hAnsi="Times New Roman" w:cs="Times New Roman"/>
          <w:i/>
          <w:iCs/>
          <w:shd w:val="clear" w:color="auto" w:fill="FFFFFF"/>
        </w:rPr>
        <w:t>Organizational Psychology Review</w:t>
      </w:r>
      <w:r w:rsidRPr="008E196C">
        <w:rPr>
          <w:rFonts w:ascii="Times New Roman" w:hAnsi="Times New Roman" w:cs="Times New Roman"/>
          <w:shd w:val="clear" w:color="auto" w:fill="FFFFFF"/>
        </w:rPr>
        <w:t>, </w:t>
      </w:r>
      <w:r w:rsidRPr="008E196C">
        <w:rPr>
          <w:rFonts w:ascii="Times New Roman" w:hAnsi="Times New Roman" w:cs="Times New Roman"/>
          <w:i/>
          <w:iCs/>
          <w:shd w:val="clear" w:color="auto" w:fill="FFFFFF"/>
        </w:rPr>
        <w:t>7</w:t>
      </w:r>
      <w:r w:rsidRPr="008E196C">
        <w:rPr>
          <w:rFonts w:ascii="Times New Roman" w:hAnsi="Times New Roman" w:cs="Times New Roman"/>
          <w:shd w:val="clear" w:color="auto" w:fill="FFFFFF"/>
        </w:rPr>
        <w:t>(1), 66-95.</w:t>
      </w:r>
    </w:p>
    <w:p w:rsidR="00CA75EF" w:rsidRPr="00772FE7" w:rsidP="00A26905" w14:paraId="42106ABC" w14:textId="77777777">
      <w:pPr>
        <w:spacing w:line="360" w:lineRule="auto"/>
        <w:rPr>
          <w:rFonts w:ascii="Times New Roman" w:hAnsi="Times New Roman" w:cs="Times New Roman"/>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1490058597"/>
      <w:docPartObj>
        <w:docPartGallery w:val="Page Numbers (Top of Page)"/>
        <w:docPartUnique/>
      </w:docPartObj>
    </w:sdtPr>
    <w:sdtEndPr>
      <w:rPr>
        <w:noProof/>
      </w:rPr>
    </w:sdtEndPr>
    <w:sdtContent>
      <w:p w:rsidR="0084466E" w:rsidRPr="0084466E" w14:paraId="4954BDF8" w14:textId="0F1B7BC9">
        <w:pPr>
          <w:pStyle w:val="Header"/>
          <w:jc w:val="right"/>
          <w:rPr>
            <w:rFonts w:ascii="Times New Roman" w:hAnsi="Times New Roman" w:cs="Times New Roman"/>
          </w:rPr>
        </w:pPr>
        <w:r w:rsidRPr="0084466E">
          <w:rPr>
            <w:rFonts w:ascii="Times New Roman" w:hAnsi="Times New Roman" w:cs="Times New Roman"/>
          </w:rPr>
          <w:fldChar w:fldCharType="begin"/>
        </w:r>
        <w:r w:rsidRPr="0084466E">
          <w:rPr>
            <w:rFonts w:ascii="Times New Roman" w:hAnsi="Times New Roman" w:cs="Times New Roman"/>
          </w:rPr>
          <w:instrText xml:space="preserve"> PAGE   \* MERGEFORMAT </w:instrText>
        </w:r>
        <w:r w:rsidRPr="0084466E">
          <w:rPr>
            <w:rFonts w:ascii="Times New Roman" w:hAnsi="Times New Roman" w:cs="Times New Roman"/>
          </w:rPr>
          <w:fldChar w:fldCharType="separate"/>
        </w:r>
        <w:r w:rsidR="00C21439">
          <w:rPr>
            <w:rFonts w:ascii="Times New Roman" w:hAnsi="Times New Roman" w:cs="Times New Roman"/>
            <w:noProof/>
          </w:rPr>
          <w:t>5</w:t>
        </w:r>
        <w:r w:rsidRPr="0084466E">
          <w:rPr>
            <w:rFonts w:ascii="Times New Roman" w:hAnsi="Times New Roman" w:cs="Times New Roman"/>
            <w:noProof/>
          </w:rPr>
          <w:fldChar w:fldCharType="end"/>
        </w:r>
      </w:p>
    </w:sdtContent>
  </w:sdt>
  <w:p w:rsidR="0084466E" w:rsidRPr="0084466E" w14:paraId="69F247B8" w14:textId="77777777">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A6F4D43"/>
    <w:multiLevelType w:val="hybridMultilevel"/>
    <w:tmpl w:val="35CC344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4D8"/>
    <w:rsid w:val="00013A6A"/>
    <w:rsid w:val="00027834"/>
    <w:rsid w:val="00033C41"/>
    <w:rsid w:val="00052402"/>
    <w:rsid w:val="000A2ACA"/>
    <w:rsid w:val="000D6252"/>
    <w:rsid w:val="000F0B57"/>
    <w:rsid w:val="00105BFC"/>
    <w:rsid w:val="001262C1"/>
    <w:rsid w:val="00152F33"/>
    <w:rsid w:val="00183699"/>
    <w:rsid w:val="001C5B00"/>
    <w:rsid w:val="0026245A"/>
    <w:rsid w:val="002C5518"/>
    <w:rsid w:val="002F0558"/>
    <w:rsid w:val="002F1176"/>
    <w:rsid w:val="002F3F45"/>
    <w:rsid w:val="003078C0"/>
    <w:rsid w:val="00323B67"/>
    <w:rsid w:val="003823EE"/>
    <w:rsid w:val="00382B36"/>
    <w:rsid w:val="003B630F"/>
    <w:rsid w:val="00412D03"/>
    <w:rsid w:val="00433889"/>
    <w:rsid w:val="0044681C"/>
    <w:rsid w:val="004674D8"/>
    <w:rsid w:val="004B129A"/>
    <w:rsid w:val="004D4F2E"/>
    <w:rsid w:val="004E04D2"/>
    <w:rsid w:val="004E4592"/>
    <w:rsid w:val="00550FCD"/>
    <w:rsid w:val="00566B89"/>
    <w:rsid w:val="005D6DD4"/>
    <w:rsid w:val="0060364D"/>
    <w:rsid w:val="00672083"/>
    <w:rsid w:val="006E0386"/>
    <w:rsid w:val="006E7161"/>
    <w:rsid w:val="00704F6C"/>
    <w:rsid w:val="00744340"/>
    <w:rsid w:val="00763C85"/>
    <w:rsid w:val="00772BEA"/>
    <w:rsid w:val="00772FE7"/>
    <w:rsid w:val="0079119E"/>
    <w:rsid w:val="007C0C60"/>
    <w:rsid w:val="007C22EC"/>
    <w:rsid w:val="007F545B"/>
    <w:rsid w:val="0084466E"/>
    <w:rsid w:val="00844F79"/>
    <w:rsid w:val="00897AB2"/>
    <w:rsid w:val="008B4CFA"/>
    <w:rsid w:val="008E196C"/>
    <w:rsid w:val="0091078F"/>
    <w:rsid w:val="0094576C"/>
    <w:rsid w:val="009756E4"/>
    <w:rsid w:val="009B6807"/>
    <w:rsid w:val="009C6B1D"/>
    <w:rsid w:val="009D0665"/>
    <w:rsid w:val="00A121FD"/>
    <w:rsid w:val="00A1458B"/>
    <w:rsid w:val="00A26905"/>
    <w:rsid w:val="00A27CB4"/>
    <w:rsid w:val="00A44FB6"/>
    <w:rsid w:val="00A643ED"/>
    <w:rsid w:val="00A718CE"/>
    <w:rsid w:val="00A777EB"/>
    <w:rsid w:val="00A9117B"/>
    <w:rsid w:val="00B32689"/>
    <w:rsid w:val="00B61335"/>
    <w:rsid w:val="00C21439"/>
    <w:rsid w:val="00CA75EF"/>
    <w:rsid w:val="00CC6268"/>
    <w:rsid w:val="00CC77CF"/>
    <w:rsid w:val="00D0510F"/>
    <w:rsid w:val="00D11A63"/>
    <w:rsid w:val="00D14551"/>
    <w:rsid w:val="00D64253"/>
    <w:rsid w:val="00D74755"/>
    <w:rsid w:val="00DA36B2"/>
    <w:rsid w:val="00DB32AD"/>
    <w:rsid w:val="00DC021C"/>
    <w:rsid w:val="00DF18F2"/>
    <w:rsid w:val="00E03B09"/>
    <w:rsid w:val="00E06372"/>
    <w:rsid w:val="00E70BBE"/>
    <w:rsid w:val="00EA3977"/>
    <w:rsid w:val="00EA6F82"/>
    <w:rsid w:val="00ED7C1B"/>
    <w:rsid w:val="00EF52C2"/>
    <w:rsid w:val="00F4038B"/>
    <w:rsid w:val="00F722E2"/>
    <w:rsid w:val="00F82F4B"/>
    <w:rsid w:val="00FB0928"/>
    <w:rsid w:val="00FD4EE2"/>
  </w:rsids>
  <w:docVars>
    <w:docVar w:name="__Grammarly_42___1" w:val="H4sIAAAAAAAEAKtWcslP9kxRslIyNDYytTC2MDExNTU0MDUwNjBU0lEKTi0uzszPAykwqQUAJuf93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28593D"/>
  <w15:chartTrackingRefBased/>
  <w15:docId w15:val="{BC19D01D-C7CD-4157-85C8-C91F2C5C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FE7"/>
    <w:pPr>
      <w:spacing w:line="240" w:lineRule="auto"/>
      <w:ind w:firstLine="0"/>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FE7"/>
    <w:pPr>
      <w:ind w:left="720"/>
      <w:contextualSpacing/>
    </w:pPr>
  </w:style>
  <w:style w:type="paragraph" w:styleId="Bibliography">
    <w:name w:val="Bibliography"/>
    <w:basedOn w:val="Normal"/>
    <w:next w:val="Normal"/>
    <w:uiPriority w:val="37"/>
    <w:unhideWhenUsed/>
    <w:rsid w:val="008E196C"/>
  </w:style>
  <w:style w:type="paragraph" w:styleId="Header">
    <w:name w:val="header"/>
    <w:basedOn w:val="Normal"/>
    <w:link w:val="HeaderChar"/>
    <w:uiPriority w:val="99"/>
    <w:unhideWhenUsed/>
    <w:rsid w:val="0084466E"/>
    <w:pPr>
      <w:tabs>
        <w:tab w:val="center" w:pos="4680"/>
        <w:tab w:val="right" w:pos="9360"/>
      </w:tabs>
    </w:pPr>
  </w:style>
  <w:style w:type="character" w:customStyle="1" w:styleId="HeaderChar">
    <w:name w:val="Header Char"/>
    <w:basedOn w:val="DefaultParagraphFont"/>
    <w:link w:val="Header"/>
    <w:uiPriority w:val="99"/>
    <w:rsid w:val="0084466E"/>
    <w:rPr>
      <w:rFonts w:eastAsiaTheme="minorEastAsia"/>
      <w:sz w:val="24"/>
      <w:szCs w:val="24"/>
    </w:rPr>
  </w:style>
  <w:style w:type="paragraph" w:styleId="Footer">
    <w:name w:val="footer"/>
    <w:basedOn w:val="Normal"/>
    <w:link w:val="FooterChar"/>
    <w:uiPriority w:val="99"/>
    <w:unhideWhenUsed/>
    <w:rsid w:val="0084466E"/>
    <w:pPr>
      <w:tabs>
        <w:tab w:val="center" w:pos="4680"/>
        <w:tab w:val="right" w:pos="9360"/>
      </w:tabs>
    </w:pPr>
  </w:style>
  <w:style w:type="character" w:customStyle="1" w:styleId="FooterChar">
    <w:name w:val="Footer Char"/>
    <w:basedOn w:val="DefaultParagraphFont"/>
    <w:link w:val="Footer"/>
    <w:uiPriority w:val="99"/>
    <w:rsid w:val="0084466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Kei14</b:Tag>
    <b:SourceType>InternetSite</b:SourceType>
    <b:Guid>{9EAA6C92-BB53-46F6-A3FD-4693DAC44F0B}</b:Guid>
    <b:Author>
      <b:Author>
        <b:NameList>
          <b:Person>
            <b:Last>Ferrazzi</b:Last>
            <b:First>Keith</b:First>
          </b:Person>
        </b:NameList>
      </b:Author>
    </b:Author>
    <b:Title>Getting Virtual Teams Right</b:Title>
    <b:InternetSiteTitle>Harvard Business Review</b:InternetSiteTitle>
    <b:Year>2014</b:Year>
    <b:Month>December</b:Month>
    <b:URL>https://hbr.org/2014/12/getting-virtual-teams-right</b:URL>
    <b:RefOrder>1</b:RefOrder>
  </b:Source>
</b:Sources>
</file>

<file path=customXml/itemProps1.xml><?xml version="1.0" encoding="utf-8"?>
<ds:datastoreItem xmlns:ds="http://schemas.openxmlformats.org/officeDocument/2006/customXml" ds:itemID="{8126E3D2-6FEE-4A9A-93C5-26EEC6D69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5</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Wilfred Esianda</dc:creator>
  <cp:lastModifiedBy>Wilfred Esianda</cp:lastModifiedBy>
  <cp:revision>81</cp:revision>
  <dcterms:created xsi:type="dcterms:W3CDTF">2021-02-21T12:34:00Z</dcterms:created>
  <dcterms:modified xsi:type="dcterms:W3CDTF">2021-02-21T18:04:00Z</dcterms:modified>
</cp:coreProperties>
</file>